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64E" w:rsidRDefault="0031464E" w:rsidP="009D4450">
      <w:pPr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31464E" w:rsidRDefault="0031464E" w:rsidP="0089655A">
      <w:pPr>
        <w:pStyle w:val="NormalWeb"/>
        <w:spacing w:before="0" w:beforeAutospacing="0" w:after="0" w:afterAutospacing="0"/>
        <w:jc w:val="center"/>
        <w:rPr>
          <w:b/>
          <w:color w:val="000000"/>
          <w:kern w:val="24"/>
          <w:sz w:val="28"/>
          <w:szCs w:val="28"/>
        </w:rPr>
      </w:pPr>
      <w:r w:rsidRPr="00887945">
        <w:rPr>
          <w:b/>
          <w:color w:val="000000"/>
          <w:kern w:val="24"/>
          <w:sz w:val="28"/>
          <w:szCs w:val="28"/>
        </w:rPr>
        <w:t>«Использование «ТИКО – моделирование» в совместной деятельности с младшими дошкольниками»</w:t>
      </w:r>
    </w:p>
    <w:p w:rsidR="0031464E" w:rsidRDefault="0031464E" w:rsidP="0089655A">
      <w:pPr>
        <w:jc w:val="both"/>
        <w:rPr>
          <w:rFonts w:ascii="Times New Roman" w:hAnsi="Times New Roman"/>
          <w:sz w:val="28"/>
          <w:szCs w:val="28"/>
        </w:rPr>
      </w:pPr>
    </w:p>
    <w:p w:rsidR="0031464E" w:rsidRPr="0089655A" w:rsidRDefault="0031464E" w:rsidP="0089655A">
      <w:pPr>
        <w:jc w:val="both"/>
        <w:rPr>
          <w:rFonts w:ascii="Times New Roman" w:hAnsi="Times New Roman"/>
          <w:sz w:val="28"/>
          <w:szCs w:val="28"/>
        </w:rPr>
      </w:pPr>
      <w:r w:rsidRPr="0089655A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192pt">
            <v:imagedata r:id="rId7" o:title=""/>
          </v:shape>
        </w:pict>
      </w:r>
    </w:p>
    <w:p w:rsidR="0031464E" w:rsidRPr="00887945" w:rsidRDefault="0031464E" w:rsidP="0089655A">
      <w:pPr>
        <w:pStyle w:val="NormalWeb"/>
        <w:spacing w:before="0" w:beforeAutospacing="0" w:after="0" w:afterAutospacing="0"/>
        <w:rPr>
          <w:b/>
          <w:sz w:val="28"/>
          <w:szCs w:val="28"/>
        </w:rPr>
      </w:pPr>
    </w:p>
    <w:p w:rsidR="0031464E" w:rsidRPr="0089655A" w:rsidRDefault="0031464E" w:rsidP="008965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89655A">
        <w:rPr>
          <w:rFonts w:ascii="Times New Roman" w:hAnsi="Times New Roman"/>
          <w:sz w:val="28"/>
          <w:szCs w:val="28"/>
        </w:rPr>
        <w:t>Воспитатели МБДОУ №4 «Сказка» р. п. Култук</w:t>
      </w:r>
    </w:p>
    <w:p w:rsidR="0031464E" w:rsidRPr="0089655A" w:rsidRDefault="0031464E" w:rsidP="0089655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89655A">
        <w:rPr>
          <w:rFonts w:ascii="Times New Roman" w:hAnsi="Times New Roman"/>
          <w:sz w:val="28"/>
          <w:szCs w:val="28"/>
        </w:rPr>
        <w:t>Зуйкова Н.В.</w:t>
      </w:r>
    </w:p>
    <w:p w:rsidR="0031464E" w:rsidRPr="0089655A" w:rsidRDefault="0031464E" w:rsidP="0089655A">
      <w:pPr>
        <w:jc w:val="both"/>
        <w:rPr>
          <w:rFonts w:ascii="Times New Roman" w:hAnsi="Times New Roman"/>
          <w:sz w:val="28"/>
          <w:szCs w:val="28"/>
        </w:rPr>
      </w:pPr>
      <w:r w:rsidRPr="0089655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Нечаева Е.Ю</w:t>
      </w:r>
    </w:p>
    <w:p w:rsidR="0031464E" w:rsidRPr="00887945" w:rsidRDefault="0031464E" w:rsidP="00E30C0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9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887945">
        <w:rPr>
          <w:rFonts w:ascii="Times New Roman" w:hAnsi="Times New Roman"/>
          <w:color w:val="000000"/>
          <w:sz w:val="28"/>
          <w:szCs w:val="28"/>
          <w:lang w:eastAsia="ru-RU"/>
        </w:rPr>
        <w:t>На сегодняшний день активность ребенка признаетс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 главной основой его развития,</w:t>
      </w:r>
      <w:r w:rsidRPr="008879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знания не передаются в готовом виде, а осваиваются детьми в процессе совместной деятельности, организуемой педагогом. Одним из видов деятельности, в которой в полной мере проявляется творческая активность ребенка, является </w:t>
      </w:r>
      <w:r w:rsidRPr="00887945">
        <w:rPr>
          <w:rFonts w:ascii="Times New Roman" w:hAnsi="Times New Roman"/>
          <w:i/>
          <w:color w:val="000000"/>
          <w:sz w:val="28"/>
          <w:szCs w:val="28"/>
          <w:lang w:eastAsia="ru-RU"/>
        </w:rPr>
        <w:t>конструктивно-модельная деятельность.</w:t>
      </w:r>
    </w:p>
    <w:p w:rsidR="0031464E" w:rsidRPr="00887945" w:rsidRDefault="0031464E" w:rsidP="00E30C0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945">
        <w:rPr>
          <w:rFonts w:ascii="Times New Roman" w:hAnsi="Times New Roman"/>
          <w:color w:val="000000"/>
          <w:sz w:val="28"/>
          <w:szCs w:val="28"/>
          <w:lang w:eastAsia="ru-RU"/>
        </w:rPr>
        <w:t>Основные цели и задачи конструктивно – модельной деятельности:</w:t>
      </w:r>
    </w:p>
    <w:p w:rsidR="0031464E" w:rsidRPr="00887945" w:rsidRDefault="0031464E" w:rsidP="00E30C03">
      <w:pPr>
        <w:shd w:val="clear" w:color="auto" w:fill="FFFFFF"/>
        <w:tabs>
          <w:tab w:val="left" w:pos="4575"/>
        </w:tabs>
        <w:spacing w:after="0" w:line="360" w:lineRule="auto"/>
        <w:jc w:val="both"/>
        <w:textAlignment w:val="baseline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8879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887945">
        <w:rPr>
          <w:rFonts w:ascii="Times New Roman" w:hAnsi="Times New Roman"/>
          <w:i/>
          <w:color w:val="000000"/>
          <w:sz w:val="28"/>
          <w:szCs w:val="28"/>
          <w:lang w:eastAsia="ru-RU"/>
        </w:rPr>
        <w:t>приобщение к конструированию;</w:t>
      </w:r>
      <w:r w:rsidRPr="00887945">
        <w:rPr>
          <w:rFonts w:ascii="Times New Roman" w:hAnsi="Times New Roman"/>
          <w:i/>
          <w:color w:val="000000"/>
          <w:sz w:val="28"/>
          <w:szCs w:val="28"/>
          <w:lang w:eastAsia="ru-RU"/>
        </w:rPr>
        <w:tab/>
      </w:r>
    </w:p>
    <w:p w:rsidR="0031464E" w:rsidRPr="00887945" w:rsidRDefault="0031464E" w:rsidP="00E30C0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887945">
        <w:rPr>
          <w:rFonts w:ascii="Times New Roman" w:hAnsi="Times New Roman"/>
          <w:i/>
          <w:color w:val="000000"/>
          <w:sz w:val="28"/>
          <w:szCs w:val="28"/>
          <w:lang w:eastAsia="ru-RU"/>
        </w:rPr>
        <w:t>- развитие интереса к конструктивной деятельности, знакомство с различными видами конструкторов;</w:t>
      </w:r>
    </w:p>
    <w:p w:rsidR="0031464E" w:rsidRPr="00887945" w:rsidRDefault="0031464E" w:rsidP="00E30C0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887945">
        <w:rPr>
          <w:rFonts w:ascii="Times New Roman" w:hAnsi="Times New Roman"/>
          <w:i/>
          <w:color w:val="000000"/>
          <w:sz w:val="28"/>
          <w:szCs w:val="28"/>
          <w:lang w:eastAsia="ru-RU"/>
        </w:rPr>
        <w:t>- воспитание умения работать коллективно;</w:t>
      </w:r>
    </w:p>
    <w:p w:rsidR="0031464E" w:rsidRPr="00887945" w:rsidRDefault="0031464E" w:rsidP="00E30C03">
      <w:pPr>
        <w:shd w:val="clear" w:color="auto" w:fill="FFFFFF"/>
        <w:spacing w:after="0" w:line="360" w:lineRule="auto"/>
        <w:jc w:val="both"/>
        <w:textAlignment w:val="baseline"/>
        <w:rPr>
          <w:rStyle w:val="c1"/>
          <w:i/>
          <w:color w:val="000000"/>
          <w:sz w:val="28"/>
          <w:szCs w:val="28"/>
          <w:lang w:eastAsia="ru-RU"/>
        </w:rPr>
      </w:pPr>
      <w:r w:rsidRPr="00887945">
        <w:rPr>
          <w:rFonts w:ascii="Times New Roman" w:hAnsi="Times New Roman"/>
          <w:i/>
          <w:color w:val="000000"/>
          <w:sz w:val="28"/>
          <w:szCs w:val="28"/>
          <w:lang w:eastAsia="ru-RU"/>
        </w:rPr>
        <w:t>- развивать фантазию, воображение.</w:t>
      </w:r>
    </w:p>
    <w:p w:rsidR="0031464E" w:rsidRPr="00887945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8879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Современный ребенок – прирожденный конструктор, изобретатель, исследователь. Эти заложенные природой задатки очень хорошо реализуются и совершенствуются в конструировании. </w:t>
      </w:r>
    </w:p>
    <w:p w:rsidR="0031464E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7945">
        <w:rPr>
          <w:rFonts w:ascii="Times New Roman" w:hAnsi="Times New Roman"/>
          <w:color w:val="000000"/>
          <w:sz w:val="28"/>
          <w:szCs w:val="28"/>
        </w:rPr>
        <w:t>Сегодня в этом нам помогает</w:t>
      </w:r>
      <w:r>
        <w:rPr>
          <w:rFonts w:ascii="Times New Roman" w:hAnsi="Times New Roman"/>
          <w:color w:val="000000"/>
          <w:sz w:val="28"/>
          <w:szCs w:val="28"/>
        </w:rPr>
        <w:t xml:space="preserve">  конструктор</w:t>
      </w:r>
      <w:r w:rsidRPr="00887945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887945">
        <w:rPr>
          <w:rFonts w:ascii="Times New Roman" w:hAnsi="Times New Roman"/>
          <w:bCs/>
          <w:color w:val="000000"/>
          <w:sz w:val="28"/>
          <w:szCs w:val="28"/>
        </w:rPr>
        <w:t>ТИКО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887945">
        <w:rPr>
          <w:rFonts w:ascii="Times New Roman" w:hAnsi="Times New Roman"/>
          <w:color w:val="000000"/>
          <w:sz w:val="28"/>
          <w:szCs w:val="28"/>
        </w:rPr>
        <w:t>. Что же это такое?</w:t>
      </w:r>
    </w:p>
    <w:p w:rsidR="0031464E" w:rsidRPr="00887945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ТИКО – это трансформируемый игровой конструктор для обучения.</w:t>
      </w:r>
    </w:p>
    <w:p w:rsidR="0031464E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1464E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1464E" w:rsidRPr="003567F6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794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ТИКО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1364C">
        <w:rPr>
          <w:rFonts w:ascii="Times New Roman" w:hAnsi="Times New Roman"/>
          <w:color w:val="000000"/>
          <w:sz w:val="28"/>
          <w:szCs w:val="28"/>
        </w:rPr>
        <w:t>конструктор</w:t>
      </w:r>
      <w:r w:rsidRPr="00887945">
        <w:rPr>
          <w:rFonts w:ascii="Times New Roman" w:hAnsi="Times New Roman"/>
          <w:color w:val="000000"/>
          <w:sz w:val="28"/>
          <w:szCs w:val="28"/>
        </w:rPr>
        <w:t xml:space="preserve"> представляет собой набор ярких плоскостных фигур из пластмассы, которые шарнирно соединяются между собой. </w:t>
      </w:r>
      <w:r w:rsidRPr="003567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каждой фигуре есть замочки и шарики, которые важно правильно соединить между собой, у кого - то получилось сразу, кому-то потребовалось время, чтобы научиться.</w:t>
      </w:r>
    </w:p>
    <w:p w:rsidR="0031464E" w:rsidRPr="00887945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7945">
        <w:rPr>
          <w:rFonts w:ascii="Times New Roman" w:hAnsi="Times New Roman"/>
          <w:color w:val="000000"/>
          <w:sz w:val="28"/>
          <w:szCs w:val="28"/>
          <w:u w:val="single"/>
        </w:rPr>
        <w:t>Мы же расшифровываем эту аббревиатуру как</w:t>
      </w:r>
      <w:r w:rsidRPr="00887945">
        <w:rPr>
          <w:rFonts w:ascii="Times New Roman" w:hAnsi="Times New Roman"/>
          <w:color w:val="000000"/>
          <w:sz w:val="28"/>
          <w:szCs w:val="28"/>
        </w:rPr>
        <w:t>:</w:t>
      </w:r>
    </w:p>
    <w:p w:rsidR="0031464E" w:rsidRPr="00887945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7945">
        <w:rPr>
          <w:rFonts w:ascii="Times New Roman" w:hAnsi="Times New Roman"/>
          <w:color w:val="000000"/>
          <w:sz w:val="28"/>
          <w:szCs w:val="28"/>
        </w:rPr>
        <w:t>• Творчество;</w:t>
      </w:r>
    </w:p>
    <w:p w:rsidR="0031464E" w:rsidRPr="00887945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7945">
        <w:rPr>
          <w:rFonts w:ascii="Times New Roman" w:hAnsi="Times New Roman"/>
          <w:color w:val="000000"/>
          <w:sz w:val="28"/>
          <w:szCs w:val="28"/>
        </w:rPr>
        <w:t>• Интеллект;</w:t>
      </w:r>
    </w:p>
    <w:p w:rsidR="0031464E" w:rsidRPr="00887945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7945">
        <w:rPr>
          <w:rFonts w:ascii="Times New Roman" w:hAnsi="Times New Roman"/>
          <w:color w:val="000000"/>
          <w:sz w:val="28"/>
          <w:szCs w:val="28"/>
        </w:rPr>
        <w:t>• Командная работа;</w:t>
      </w:r>
    </w:p>
    <w:p w:rsidR="0031464E" w:rsidRPr="00887945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7945">
        <w:rPr>
          <w:rFonts w:ascii="Times New Roman" w:hAnsi="Times New Roman"/>
          <w:color w:val="000000"/>
          <w:sz w:val="28"/>
          <w:szCs w:val="28"/>
        </w:rPr>
        <w:t>• Оригинальность мышления.</w:t>
      </w:r>
    </w:p>
    <w:p w:rsidR="0031464E" w:rsidRPr="00E30C03" w:rsidRDefault="0031464E" w:rsidP="00E30C03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87945">
        <w:rPr>
          <w:color w:val="000000"/>
          <w:sz w:val="28"/>
          <w:szCs w:val="28"/>
        </w:rPr>
        <w:t> </w:t>
      </w:r>
      <w:r w:rsidRPr="00887945">
        <w:rPr>
          <w:rStyle w:val="c1"/>
          <w:color w:val="000000"/>
          <w:sz w:val="28"/>
          <w:szCs w:val="28"/>
          <w:shd w:val="clear" w:color="auto" w:fill="FFFFFF"/>
        </w:rPr>
        <w:t>Наиболее удобной формой знакомства с данным видом деятельности в младшем дошкольном возрасте является «совместная деятельность» воспитателя и детей:</w:t>
      </w:r>
    </w:p>
    <w:p w:rsidR="0031464E" w:rsidRPr="0089655A" w:rsidRDefault="0031464E" w:rsidP="00E30C0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887945">
        <w:rPr>
          <w:rStyle w:val="c1"/>
          <w:color w:val="000000"/>
          <w:sz w:val="28"/>
          <w:szCs w:val="28"/>
          <w:shd w:val="clear" w:color="auto" w:fill="FFFFFF"/>
        </w:rPr>
        <w:t>- как элемент занимательности в досуговой деятельности детей;</w:t>
      </w:r>
    </w:p>
    <w:p w:rsidR="0031464E" w:rsidRPr="00CD16CF" w:rsidRDefault="0031464E" w:rsidP="00E30C0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- </w:t>
      </w:r>
      <w:r w:rsidRPr="00887945">
        <w:rPr>
          <w:rStyle w:val="c1"/>
          <w:color w:val="000000"/>
          <w:sz w:val="28"/>
          <w:szCs w:val="28"/>
          <w:shd w:val="clear" w:color="auto" w:fill="FFFFFF"/>
        </w:rPr>
        <w:t xml:space="preserve"> организации коллективной деятельности детей, когда дети объединяются в мини-группы для выполнения заданий;</w:t>
      </w:r>
    </w:p>
    <w:p w:rsidR="0031464E" w:rsidRPr="00887945" w:rsidRDefault="0031464E" w:rsidP="00E30C0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87945">
        <w:rPr>
          <w:rStyle w:val="c1"/>
          <w:color w:val="000000"/>
          <w:sz w:val="28"/>
          <w:szCs w:val="28"/>
          <w:shd w:val="clear" w:color="auto" w:fill="FFFFFF"/>
        </w:rPr>
        <w:t>- при организации парной работы детей в виде совместного выполнения одного задания;</w:t>
      </w:r>
    </w:p>
    <w:p w:rsidR="0031464E" w:rsidRPr="0089655A" w:rsidRDefault="0031464E" w:rsidP="00E30C0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87945">
        <w:rPr>
          <w:rStyle w:val="c1"/>
          <w:color w:val="000000"/>
          <w:sz w:val="28"/>
          <w:szCs w:val="28"/>
          <w:shd w:val="clear" w:color="auto" w:fill="FFFFFF"/>
        </w:rPr>
        <w:t>- при организации самостоятельной деятельности детей, путем обогащения развивающей предметно-пространственно</w:t>
      </w:r>
      <w:r>
        <w:rPr>
          <w:rStyle w:val="c1"/>
          <w:color w:val="000000"/>
          <w:sz w:val="28"/>
          <w:szCs w:val="28"/>
          <w:shd w:val="clear" w:color="auto" w:fill="FFFFFF"/>
        </w:rPr>
        <w:t>й среды.</w:t>
      </w:r>
    </w:p>
    <w:p w:rsidR="0031464E" w:rsidRDefault="0031464E" w:rsidP="00E30C0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6163">
        <w:rPr>
          <w:rFonts w:ascii="Times New Roman" w:hAnsi="Times New Roman"/>
          <w:color w:val="000000"/>
          <w:sz w:val="28"/>
          <w:szCs w:val="28"/>
          <w:lang w:eastAsia="ru-RU"/>
        </w:rPr>
        <w:t>В совместной деятельности используются формы и методы:</w:t>
      </w:r>
    </w:p>
    <w:p w:rsidR="0031464E" w:rsidRDefault="0031464E" w:rsidP="00E30C0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945">
        <w:rPr>
          <w:rFonts w:ascii="Times New Roman" w:hAnsi="Times New Roman"/>
          <w:color w:val="000000"/>
          <w:sz w:val="28"/>
          <w:szCs w:val="28"/>
          <w:lang w:eastAsia="ru-RU"/>
        </w:rPr>
        <w:t>- сло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весные (беседы, разъяснение);</w:t>
      </w:r>
    </w:p>
    <w:p w:rsidR="0031464E" w:rsidRPr="00BD6163" w:rsidRDefault="0031464E" w:rsidP="00E30C0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945">
        <w:rPr>
          <w:rFonts w:ascii="Times New Roman" w:hAnsi="Times New Roman"/>
          <w:color w:val="000000"/>
          <w:sz w:val="28"/>
          <w:szCs w:val="28"/>
          <w:lang w:eastAsia="ru-RU"/>
        </w:rPr>
        <w:t>- наглядные (показ правил работы с конструктором, демонстрация готовых работ, обучение с пом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ощью мультимедийных презентаций);</w:t>
      </w:r>
    </w:p>
    <w:p w:rsidR="0031464E" w:rsidRDefault="0031464E" w:rsidP="00E30C0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9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практические (различные упражнения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 конструктором, моделирование)</w:t>
      </w:r>
    </w:p>
    <w:p w:rsidR="0031464E" w:rsidRPr="0011364C" w:rsidRDefault="0031464E" w:rsidP="0011364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1364C">
        <w:rPr>
          <w:rFonts w:ascii="Times New Roman" w:hAnsi="Times New Roman"/>
          <w:sz w:val="28"/>
          <w:szCs w:val="28"/>
          <w:lang w:eastAsia="ru-RU"/>
        </w:rPr>
        <w:t xml:space="preserve">Существует 12 наборов конструктора Тико. </w:t>
      </w:r>
      <w:r w:rsidRPr="0011364C">
        <w:rPr>
          <w:rFonts w:ascii="Times New Roman" w:hAnsi="Times New Roman"/>
          <w:sz w:val="28"/>
          <w:szCs w:val="28"/>
        </w:rPr>
        <w:t>В своей работе с детьми мы используем конструкторы  «Тико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364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364C">
        <w:rPr>
          <w:rFonts w:ascii="Times New Roman" w:hAnsi="Times New Roman"/>
          <w:sz w:val="28"/>
          <w:szCs w:val="28"/>
        </w:rPr>
        <w:t>Малыш» и «Тико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364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364C">
        <w:rPr>
          <w:rFonts w:ascii="Times New Roman" w:hAnsi="Times New Roman"/>
          <w:sz w:val="28"/>
          <w:szCs w:val="28"/>
        </w:rPr>
        <w:t xml:space="preserve">Фантазёр». </w:t>
      </w:r>
      <w:r>
        <w:rPr>
          <w:rFonts w:ascii="Times New Roman" w:hAnsi="Times New Roman"/>
          <w:sz w:val="28"/>
          <w:szCs w:val="28"/>
        </w:rPr>
        <w:t xml:space="preserve"> Именно э</w:t>
      </w:r>
      <w:r w:rsidRPr="0011364C">
        <w:rPr>
          <w:rFonts w:ascii="Times New Roman" w:hAnsi="Times New Roman"/>
          <w:sz w:val="28"/>
          <w:szCs w:val="28"/>
        </w:rPr>
        <w:t>ти  наборы предназначены  детям от 3-х лет. Наборы состоят из небольших деталей с двумя соединениями, что удобно для маленьких рук детей. Наборы позволяют развить у ребенка творческую активность, мелкую моторику рук, активизировать развитие левого и правого полушария головного мозга.</w:t>
      </w:r>
    </w:p>
    <w:p w:rsidR="0031464E" w:rsidRPr="00887945" w:rsidRDefault="0031464E" w:rsidP="00E30C0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Знакомство детей с конструктором ТИКО</w:t>
      </w:r>
      <w:r w:rsidRPr="008879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последовательно. От простого к </w:t>
      </w:r>
      <w:r w:rsidRPr="008879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сложному. </w:t>
      </w:r>
    </w:p>
    <w:p w:rsidR="0031464E" w:rsidRPr="00887945" w:rsidRDefault="0031464E" w:rsidP="00E30C03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945">
        <w:rPr>
          <w:rFonts w:ascii="Times New Roman" w:hAnsi="Times New Roman"/>
          <w:color w:val="000000"/>
          <w:sz w:val="28"/>
          <w:szCs w:val="28"/>
          <w:lang w:eastAsia="ru-RU"/>
        </w:rPr>
        <w:t>Первое, что мы делали – это рассматривали детали конструктора </w:t>
      </w:r>
      <w:r w:rsidRPr="006162B9">
        <w:rPr>
          <w:rFonts w:ascii="Times New Roman" w:hAnsi="Times New Roman"/>
          <w:bCs/>
          <w:color w:val="000000"/>
          <w:sz w:val="28"/>
          <w:szCs w:val="28"/>
          <w:lang w:eastAsia="ru-RU"/>
        </w:rPr>
        <w:t>ТИКО</w:t>
      </w:r>
      <w:r w:rsidRPr="006162B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1464E" w:rsidRDefault="0031464E" w:rsidP="00E30C0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1464E" w:rsidRDefault="0031464E" w:rsidP="00E30C0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Путём исследования</w:t>
      </w:r>
      <w:r w:rsidRPr="00887945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мы увидели,</w:t>
      </w:r>
      <w:r w:rsidRPr="00887945">
        <w:rPr>
          <w:rFonts w:ascii="Times New Roman" w:hAnsi="Times New Roman"/>
          <w:sz w:val="28"/>
          <w:szCs w:val="28"/>
          <w:lang w:eastAsia="ru-RU"/>
        </w:rPr>
        <w:t> </w:t>
      </w:r>
      <w:r w:rsidRPr="00B641C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что в нем есть</w:t>
      </w:r>
      <w:r w:rsidRPr="00887945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треугольники, квадраты, круги, и все они имеют разные цвета. </w:t>
      </w:r>
    </w:p>
    <w:p w:rsidR="0031464E" w:rsidRPr="00A13EAD" w:rsidRDefault="0031464E" w:rsidP="00E30C0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Следующим этапом мы </w:t>
      </w:r>
      <w:r w:rsidRPr="00887945">
        <w:rPr>
          <w:rFonts w:ascii="Times New Roman" w:hAnsi="Times New Roman"/>
          <w:sz w:val="28"/>
          <w:szCs w:val="28"/>
        </w:rPr>
        <w:t xml:space="preserve">учились  соединять детали. Играя с ТИКО,  конструировали плоскостные модели. </w:t>
      </w:r>
    </w:p>
    <w:p w:rsidR="0031464E" w:rsidRDefault="0031464E" w:rsidP="00E30C0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9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Как известно, основной формой работы с дошкольниками и ведущим видом деятельности для них является игра. Именно поэтому мы испытываем повышенный интерес к обновлению развивающей предметно-пространственной среды. Обогащаем среду элементами, стимулирующими познавательную, эмоциональную, двигательную деятельность детей. Огромные возможности, которые предоставляют  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аборы конструктора ТИКО, позволяю</w:t>
      </w:r>
      <w:r w:rsidRPr="008879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 использовать его в различных направлениях </w:t>
      </w:r>
    </w:p>
    <w:p w:rsidR="0031464E" w:rsidRPr="00887945" w:rsidRDefault="0031464E" w:rsidP="00E30C0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945">
        <w:rPr>
          <w:rFonts w:ascii="Times New Roman" w:hAnsi="Times New Roman"/>
          <w:color w:val="000000"/>
          <w:sz w:val="28"/>
          <w:szCs w:val="28"/>
          <w:lang w:eastAsia="ru-RU"/>
        </w:rPr>
        <w:t>проектирования развивающей – предметно-пространственной среды в групповом пространстве:</w:t>
      </w:r>
    </w:p>
    <w:p w:rsidR="0031464E" w:rsidRDefault="0031464E" w:rsidP="00762188">
      <w:pPr>
        <w:pStyle w:val="msonospacing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</w:t>
      </w:r>
      <w:r w:rsidRPr="00887945">
        <w:rPr>
          <w:color w:val="000000"/>
          <w:sz w:val="28"/>
          <w:szCs w:val="28"/>
        </w:rPr>
        <w:t xml:space="preserve"> центре </w:t>
      </w:r>
      <w:r w:rsidRPr="003567F6">
        <w:rPr>
          <w:b/>
          <w:color w:val="000000"/>
          <w:sz w:val="28"/>
          <w:szCs w:val="28"/>
        </w:rPr>
        <w:t>«Театр»</w:t>
      </w:r>
      <w:r w:rsidRPr="00887945">
        <w:rPr>
          <w:i/>
          <w:iCs/>
          <w:color w:val="000000"/>
          <w:sz w:val="28"/>
          <w:szCs w:val="28"/>
        </w:rPr>
        <w:t> </w:t>
      </w:r>
      <w:r w:rsidRPr="00887945">
        <w:rPr>
          <w:color w:val="000000"/>
          <w:sz w:val="28"/>
          <w:szCs w:val="28"/>
        </w:rPr>
        <w:t>- можно конструировать д</w:t>
      </w:r>
      <w:r>
        <w:rPr>
          <w:color w:val="000000"/>
          <w:sz w:val="28"/>
          <w:szCs w:val="28"/>
        </w:rPr>
        <w:t>екорации и персонажи для сказок;</w:t>
      </w:r>
    </w:p>
    <w:p w:rsidR="0031464E" w:rsidRPr="00887945" w:rsidRDefault="0031464E" w:rsidP="00762188">
      <w:pPr>
        <w:pStyle w:val="msonospacing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</w:t>
      </w:r>
      <w:r w:rsidRPr="00887945">
        <w:rPr>
          <w:color w:val="000000"/>
          <w:sz w:val="28"/>
          <w:szCs w:val="28"/>
        </w:rPr>
        <w:t xml:space="preserve"> центре </w:t>
      </w:r>
      <w:r w:rsidRPr="003567F6">
        <w:rPr>
          <w:b/>
          <w:color w:val="000000"/>
          <w:sz w:val="28"/>
          <w:szCs w:val="28"/>
        </w:rPr>
        <w:t>«Семья»</w:t>
      </w:r>
      <w:r w:rsidRPr="00887945">
        <w:rPr>
          <w:color w:val="000000"/>
          <w:sz w:val="28"/>
          <w:szCs w:val="28"/>
        </w:rPr>
        <w:t> - можно использовать как мебель, коврики, посуда;</w:t>
      </w:r>
    </w:p>
    <w:p w:rsidR="0031464E" w:rsidRPr="00887945" w:rsidRDefault="0031464E" w:rsidP="00762188">
      <w:pPr>
        <w:pStyle w:val="msonospacing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-в </w:t>
      </w:r>
      <w:r w:rsidRPr="00887945">
        <w:rPr>
          <w:color w:val="000000"/>
          <w:sz w:val="28"/>
          <w:szCs w:val="28"/>
        </w:rPr>
        <w:t xml:space="preserve">центре </w:t>
      </w:r>
      <w:r w:rsidRPr="003567F6">
        <w:rPr>
          <w:b/>
          <w:color w:val="000000"/>
          <w:sz w:val="28"/>
          <w:szCs w:val="28"/>
        </w:rPr>
        <w:t>« Сюжетно-ролевых игр»</w:t>
      </w:r>
      <w:r w:rsidRPr="00887945">
        <w:rPr>
          <w:color w:val="000000"/>
          <w:sz w:val="28"/>
          <w:szCs w:val="28"/>
        </w:rPr>
        <w:t> - можно использовать недостающие детали  для обыгрывания сюжета выбранной игры;</w:t>
      </w:r>
    </w:p>
    <w:p w:rsidR="0031464E" w:rsidRPr="003567F6" w:rsidRDefault="0031464E" w:rsidP="003567F6">
      <w:pPr>
        <w:pStyle w:val="msonospacing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</w:t>
      </w:r>
      <w:r w:rsidRPr="00887945">
        <w:rPr>
          <w:color w:val="000000"/>
          <w:sz w:val="28"/>
          <w:szCs w:val="28"/>
        </w:rPr>
        <w:t> центре «</w:t>
      </w:r>
      <w:r w:rsidRPr="003567F6">
        <w:rPr>
          <w:b/>
          <w:color w:val="000000"/>
          <w:sz w:val="28"/>
          <w:szCs w:val="28"/>
        </w:rPr>
        <w:t>Творчества»</w:t>
      </w:r>
      <w:r w:rsidRPr="00887945">
        <w:rPr>
          <w:color w:val="000000"/>
          <w:sz w:val="28"/>
          <w:szCs w:val="28"/>
        </w:rPr>
        <w:t> можно сконструировать красочные узоры и орнаменты;</w:t>
      </w:r>
    </w:p>
    <w:p w:rsidR="0031464E" w:rsidRDefault="0031464E" w:rsidP="00762188">
      <w:pPr>
        <w:pStyle w:val="msonospacing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 </w:t>
      </w:r>
      <w:r w:rsidRPr="00887945">
        <w:rPr>
          <w:sz w:val="28"/>
          <w:szCs w:val="28"/>
        </w:rPr>
        <w:t xml:space="preserve">центре </w:t>
      </w:r>
      <w:r w:rsidRPr="003567F6">
        <w:rPr>
          <w:b/>
          <w:sz w:val="28"/>
          <w:szCs w:val="28"/>
        </w:rPr>
        <w:t>«Строительства»</w:t>
      </w:r>
      <w:r w:rsidRPr="00887945">
        <w:rPr>
          <w:sz w:val="28"/>
          <w:szCs w:val="28"/>
        </w:rPr>
        <w:t xml:space="preserve"> можно строить  дома, мосты, гаражи, роботов, ракеты, самолеты, машины, в общем, все, на что хватает фантазии.</w:t>
      </w:r>
    </w:p>
    <w:p w:rsidR="0031464E" w:rsidRPr="00262255" w:rsidRDefault="0031464E" w:rsidP="0026225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225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  Конструирование является едва ли не самым интересным видом деятельности. Оно позволяет ребенку выразить в своих постройках свое впечатление об окружающем его мире, развиваться, творить. Так, последовательно, шаг за шагом,  дети развивают свои конструкторские навыки,  у них развивается логическое мышление, коммуникативные навыки.</w:t>
      </w:r>
    </w:p>
    <w:p w:rsidR="0031464E" w:rsidRPr="00887945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887945">
        <w:rPr>
          <w:rFonts w:ascii="Times New Roman" w:hAnsi="Times New Roman"/>
          <w:color w:val="000000"/>
          <w:sz w:val="28"/>
          <w:szCs w:val="28"/>
        </w:rPr>
        <w:t>Таким образом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8879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87945">
        <w:rPr>
          <w:rFonts w:ascii="Times New Roman" w:hAnsi="Times New Roman"/>
          <w:color w:val="000000"/>
          <w:sz w:val="28"/>
          <w:szCs w:val="28"/>
        </w:rPr>
        <w:t>совместная деятельность педагога и детей младшего дошкольного возраста с конструктором ТИКО способствуют:</w:t>
      </w:r>
    </w:p>
    <w:p w:rsidR="0031464E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7945">
        <w:rPr>
          <w:rFonts w:ascii="Times New Roman" w:hAnsi="Times New Roman"/>
          <w:color w:val="000000"/>
          <w:sz w:val="28"/>
          <w:szCs w:val="28"/>
        </w:rPr>
        <w:t>- лучшему восприятию новой информации за счёт тактильных прикосновений;</w:t>
      </w:r>
    </w:p>
    <w:p w:rsidR="0031464E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7945">
        <w:rPr>
          <w:rFonts w:ascii="Times New Roman" w:hAnsi="Times New Roman"/>
          <w:color w:val="000000"/>
          <w:sz w:val="28"/>
          <w:szCs w:val="28"/>
        </w:rPr>
        <w:t>- расширению кругозора ребёнка;</w:t>
      </w:r>
    </w:p>
    <w:p w:rsidR="0031464E" w:rsidRPr="00887945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7945">
        <w:rPr>
          <w:rFonts w:ascii="Times New Roman" w:hAnsi="Times New Roman"/>
          <w:color w:val="000000"/>
          <w:sz w:val="28"/>
          <w:szCs w:val="28"/>
        </w:rPr>
        <w:t>- расширению знаний в области окружающего мира;</w:t>
      </w:r>
    </w:p>
    <w:p w:rsidR="0031464E" w:rsidRPr="00887945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7945">
        <w:rPr>
          <w:rFonts w:ascii="Times New Roman" w:hAnsi="Times New Roman"/>
          <w:color w:val="000000"/>
          <w:sz w:val="28"/>
          <w:szCs w:val="28"/>
        </w:rPr>
        <w:t>- развитию фантазии и творческих способностей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464E" w:rsidRPr="00C86337" w:rsidRDefault="0031464E" w:rsidP="00E30C03">
      <w:pPr>
        <w:shd w:val="clear" w:color="auto" w:fill="FFFFFF"/>
        <w:spacing w:after="0" w:line="360" w:lineRule="auto"/>
        <w:ind w:firstLine="36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31464E" w:rsidRPr="00C86337" w:rsidRDefault="0031464E" w:rsidP="00E30C03">
      <w:pPr>
        <w:shd w:val="clear" w:color="auto" w:fill="FFFFFF"/>
        <w:spacing w:after="0" w:line="360" w:lineRule="auto"/>
        <w:jc w:val="both"/>
        <w:rPr>
          <w:color w:val="000000"/>
          <w:sz w:val="28"/>
          <w:szCs w:val="28"/>
          <w:lang w:eastAsia="ru-RU"/>
        </w:rPr>
      </w:pPr>
    </w:p>
    <w:p w:rsidR="0031464E" w:rsidRPr="00C86337" w:rsidRDefault="0031464E" w:rsidP="00E30C0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1464E" w:rsidRPr="00C86337" w:rsidRDefault="0031464E" w:rsidP="00E30C03">
      <w:pPr>
        <w:shd w:val="clear" w:color="auto" w:fill="FFFFFF"/>
        <w:spacing w:after="0" w:line="360" w:lineRule="auto"/>
        <w:jc w:val="both"/>
        <w:rPr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1464E" w:rsidRPr="00C86337" w:rsidRDefault="0031464E" w:rsidP="00E30C03">
      <w:pPr>
        <w:pStyle w:val="msonospacing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86337">
        <w:rPr>
          <w:color w:val="000000"/>
          <w:sz w:val="28"/>
          <w:szCs w:val="28"/>
        </w:rPr>
        <w:t> </w:t>
      </w:r>
    </w:p>
    <w:p w:rsidR="0031464E" w:rsidRPr="00C86337" w:rsidRDefault="0031464E" w:rsidP="00E30C03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31464E" w:rsidRPr="00C86337" w:rsidSect="00762188">
      <w:pgSz w:w="11906" w:h="16838"/>
      <w:pgMar w:top="284" w:right="566" w:bottom="426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64E" w:rsidRDefault="0031464E" w:rsidP="0005032F">
      <w:pPr>
        <w:spacing w:after="0" w:line="240" w:lineRule="auto"/>
      </w:pPr>
      <w:r>
        <w:separator/>
      </w:r>
    </w:p>
  </w:endnote>
  <w:endnote w:type="continuationSeparator" w:id="0">
    <w:p w:rsidR="0031464E" w:rsidRDefault="0031464E" w:rsidP="00050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64E" w:rsidRDefault="0031464E" w:rsidP="0005032F">
      <w:pPr>
        <w:spacing w:after="0" w:line="240" w:lineRule="auto"/>
      </w:pPr>
      <w:r>
        <w:separator/>
      </w:r>
    </w:p>
  </w:footnote>
  <w:footnote w:type="continuationSeparator" w:id="0">
    <w:p w:rsidR="0031464E" w:rsidRDefault="0031464E" w:rsidP="00050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76806"/>
    <w:multiLevelType w:val="hybridMultilevel"/>
    <w:tmpl w:val="F410A3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460B5"/>
    <w:multiLevelType w:val="hybridMultilevel"/>
    <w:tmpl w:val="9E64CA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91D27"/>
    <w:multiLevelType w:val="hybridMultilevel"/>
    <w:tmpl w:val="3D9605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D3EF1"/>
    <w:multiLevelType w:val="hybridMultilevel"/>
    <w:tmpl w:val="D5268B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900A1"/>
    <w:multiLevelType w:val="hybridMultilevel"/>
    <w:tmpl w:val="A7FAB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832841"/>
    <w:multiLevelType w:val="hybridMultilevel"/>
    <w:tmpl w:val="188884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653901"/>
    <w:multiLevelType w:val="hybridMultilevel"/>
    <w:tmpl w:val="28408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7778D7"/>
    <w:multiLevelType w:val="hybridMultilevel"/>
    <w:tmpl w:val="65DAB2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66489D"/>
    <w:multiLevelType w:val="multilevel"/>
    <w:tmpl w:val="C34C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03AD"/>
    <w:rsid w:val="00015EEF"/>
    <w:rsid w:val="000303AD"/>
    <w:rsid w:val="0005032F"/>
    <w:rsid w:val="000530E0"/>
    <w:rsid w:val="0006352B"/>
    <w:rsid w:val="0008449F"/>
    <w:rsid w:val="000C66EF"/>
    <w:rsid w:val="000D0FE6"/>
    <w:rsid w:val="000D2FA8"/>
    <w:rsid w:val="00104CC2"/>
    <w:rsid w:val="0011364C"/>
    <w:rsid w:val="00121078"/>
    <w:rsid w:val="00156F90"/>
    <w:rsid w:val="00192F24"/>
    <w:rsid w:val="001951C4"/>
    <w:rsid w:val="001C272C"/>
    <w:rsid w:val="00200B77"/>
    <w:rsid w:val="00256B99"/>
    <w:rsid w:val="00262255"/>
    <w:rsid w:val="00262912"/>
    <w:rsid w:val="002A49C6"/>
    <w:rsid w:val="002A7472"/>
    <w:rsid w:val="002A7822"/>
    <w:rsid w:val="002D58B6"/>
    <w:rsid w:val="002E20AF"/>
    <w:rsid w:val="002F6674"/>
    <w:rsid w:val="00302187"/>
    <w:rsid w:val="003107BB"/>
    <w:rsid w:val="0031464E"/>
    <w:rsid w:val="003209A0"/>
    <w:rsid w:val="0033495C"/>
    <w:rsid w:val="00336B48"/>
    <w:rsid w:val="003567F6"/>
    <w:rsid w:val="0038011F"/>
    <w:rsid w:val="003968F4"/>
    <w:rsid w:val="003E38EC"/>
    <w:rsid w:val="00403B62"/>
    <w:rsid w:val="0041230E"/>
    <w:rsid w:val="004355BA"/>
    <w:rsid w:val="004445AB"/>
    <w:rsid w:val="0044619B"/>
    <w:rsid w:val="00476C44"/>
    <w:rsid w:val="00495832"/>
    <w:rsid w:val="004A12DE"/>
    <w:rsid w:val="004C0C49"/>
    <w:rsid w:val="004C232E"/>
    <w:rsid w:val="004D370F"/>
    <w:rsid w:val="005212C5"/>
    <w:rsid w:val="00546217"/>
    <w:rsid w:val="00546D12"/>
    <w:rsid w:val="005758C8"/>
    <w:rsid w:val="005B34AD"/>
    <w:rsid w:val="005B3DCE"/>
    <w:rsid w:val="005E3774"/>
    <w:rsid w:val="005F1845"/>
    <w:rsid w:val="005F192A"/>
    <w:rsid w:val="00607A67"/>
    <w:rsid w:val="00607D9B"/>
    <w:rsid w:val="00614BEE"/>
    <w:rsid w:val="006162B9"/>
    <w:rsid w:val="00665821"/>
    <w:rsid w:val="006C34B7"/>
    <w:rsid w:val="006E4E6E"/>
    <w:rsid w:val="007050BC"/>
    <w:rsid w:val="00706081"/>
    <w:rsid w:val="00717918"/>
    <w:rsid w:val="00761B66"/>
    <w:rsid w:val="00762188"/>
    <w:rsid w:val="0078449F"/>
    <w:rsid w:val="007A3135"/>
    <w:rsid w:val="007D3003"/>
    <w:rsid w:val="007D4085"/>
    <w:rsid w:val="007F5110"/>
    <w:rsid w:val="007F5DF9"/>
    <w:rsid w:val="008076A2"/>
    <w:rsid w:val="008078C5"/>
    <w:rsid w:val="00823008"/>
    <w:rsid w:val="00830329"/>
    <w:rsid w:val="00832AC1"/>
    <w:rsid w:val="00836B79"/>
    <w:rsid w:val="00841FB5"/>
    <w:rsid w:val="008420D6"/>
    <w:rsid w:val="00866E4F"/>
    <w:rsid w:val="0088047F"/>
    <w:rsid w:val="00887945"/>
    <w:rsid w:val="0089655A"/>
    <w:rsid w:val="00907A9C"/>
    <w:rsid w:val="00926712"/>
    <w:rsid w:val="00932CE5"/>
    <w:rsid w:val="0097448C"/>
    <w:rsid w:val="00983A0F"/>
    <w:rsid w:val="009B4583"/>
    <w:rsid w:val="009B470B"/>
    <w:rsid w:val="009D25BC"/>
    <w:rsid w:val="009D4450"/>
    <w:rsid w:val="009E51B9"/>
    <w:rsid w:val="009E51FE"/>
    <w:rsid w:val="00A13EAD"/>
    <w:rsid w:val="00A2114C"/>
    <w:rsid w:val="00A724E7"/>
    <w:rsid w:val="00AC79C7"/>
    <w:rsid w:val="00AD05FC"/>
    <w:rsid w:val="00AE07FA"/>
    <w:rsid w:val="00AE5C50"/>
    <w:rsid w:val="00B41940"/>
    <w:rsid w:val="00B44BB7"/>
    <w:rsid w:val="00B460A4"/>
    <w:rsid w:val="00B535BC"/>
    <w:rsid w:val="00B641C3"/>
    <w:rsid w:val="00B815AC"/>
    <w:rsid w:val="00B9328E"/>
    <w:rsid w:val="00BB641E"/>
    <w:rsid w:val="00BD6163"/>
    <w:rsid w:val="00BE5244"/>
    <w:rsid w:val="00C13C6C"/>
    <w:rsid w:val="00C503DC"/>
    <w:rsid w:val="00C85D64"/>
    <w:rsid w:val="00C86337"/>
    <w:rsid w:val="00C87CBC"/>
    <w:rsid w:val="00C90A60"/>
    <w:rsid w:val="00CB05D0"/>
    <w:rsid w:val="00CC2835"/>
    <w:rsid w:val="00CC70D6"/>
    <w:rsid w:val="00CD16CF"/>
    <w:rsid w:val="00CD213F"/>
    <w:rsid w:val="00D1059B"/>
    <w:rsid w:val="00D3585D"/>
    <w:rsid w:val="00D42BAF"/>
    <w:rsid w:val="00D45B73"/>
    <w:rsid w:val="00D463FF"/>
    <w:rsid w:val="00D66270"/>
    <w:rsid w:val="00D9112B"/>
    <w:rsid w:val="00DA5269"/>
    <w:rsid w:val="00DC5D14"/>
    <w:rsid w:val="00DC6C01"/>
    <w:rsid w:val="00E10793"/>
    <w:rsid w:val="00E136D9"/>
    <w:rsid w:val="00E30C03"/>
    <w:rsid w:val="00E64F32"/>
    <w:rsid w:val="00E749D5"/>
    <w:rsid w:val="00EA2BC2"/>
    <w:rsid w:val="00EB5FA7"/>
    <w:rsid w:val="00ED1ECD"/>
    <w:rsid w:val="00EE3621"/>
    <w:rsid w:val="00F02D1E"/>
    <w:rsid w:val="00F179FD"/>
    <w:rsid w:val="00F23E3F"/>
    <w:rsid w:val="00F86736"/>
    <w:rsid w:val="00FA3365"/>
    <w:rsid w:val="00FB2C7A"/>
    <w:rsid w:val="00FC0D03"/>
    <w:rsid w:val="00FC7A91"/>
    <w:rsid w:val="00FE7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9A0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locked/>
    <w:rsid w:val="0078449F"/>
    <w:pPr>
      <w:spacing w:before="100" w:beforeAutospacing="1" w:after="100" w:afterAutospacing="1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E51B9"/>
    <w:rPr>
      <w:rFonts w:ascii="Cambria" w:hAnsi="Cambria" w:cs="Times New Roman"/>
      <w:b/>
      <w:i/>
      <w:sz w:val="28"/>
      <w:lang w:eastAsia="en-US"/>
    </w:rPr>
  </w:style>
  <w:style w:type="character" w:styleId="Strong">
    <w:name w:val="Strong"/>
    <w:basedOn w:val="DefaultParagraphFont"/>
    <w:uiPriority w:val="99"/>
    <w:qFormat/>
    <w:rsid w:val="000303AD"/>
    <w:rPr>
      <w:rFonts w:cs="Times New Roman"/>
      <w:b/>
    </w:rPr>
  </w:style>
  <w:style w:type="paragraph" w:styleId="NoSpacing">
    <w:name w:val="No Spacing"/>
    <w:uiPriority w:val="99"/>
    <w:qFormat/>
    <w:rsid w:val="000303AD"/>
    <w:rPr>
      <w:lang w:eastAsia="en-US"/>
    </w:rPr>
  </w:style>
  <w:style w:type="paragraph" w:customStyle="1" w:styleId="headline">
    <w:name w:val="headline"/>
    <w:basedOn w:val="Normal"/>
    <w:uiPriority w:val="99"/>
    <w:rsid w:val="000303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05032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032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5032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032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C66EF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66EF"/>
    <w:rPr>
      <w:rFonts w:ascii="Tahoma" w:hAnsi="Tahoma" w:cs="Times New Roman"/>
      <w:sz w:val="16"/>
    </w:rPr>
  </w:style>
  <w:style w:type="paragraph" w:styleId="NormalWeb">
    <w:name w:val="Normal (Web)"/>
    <w:basedOn w:val="Normal"/>
    <w:uiPriority w:val="99"/>
    <w:semiHidden/>
    <w:rsid w:val="004C23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78449F"/>
    <w:rPr>
      <w:rFonts w:cs="Times New Roman"/>
      <w:color w:val="0000FF"/>
      <w:u w:val="single"/>
    </w:rPr>
  </w:style>
  <w:style w:type="character" w:customStyle="1" w:styleId="c1">
    <w:name w:val="c1"/>
    <w:uiPriority w:val="99"/>
    <w:rsid w:val="009D4450"/>
    <w:rPr>
      <w:rFonts w:ascii="Times New Roman" w:hAnsi="Times New Roman"/>
    </w:rPr>
  </w:style>
  <w:style w:type="paragraph" w:customStyle="1" w:styleId="c0">
    <w:name w:val="c0"/>
    <w:basedOn w:val="Normal"/>
    <w:uiPriority w:val="99"/>
    <w:rsid w:val="004123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2">
    <w:name w:val="c12"/>
    <w:uiPriority w:val="99"/>
    <w:rsid w:val="0041230E"/>
  </w:style>
  <w:style w:type="paragraph" w:customStyle="1" w:styleId="c15">
    <w:name w:val="c15"/>
    <w:basedOn w:val="Normal"/>
    <w:uiPriority w:val="99"/>
    <w:rsid w:val="004123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">
    <w:name w:val="c6"/>
    <w:basedOn w:val="Normal"/>
    <w:uiPriority w:val="99"/>
    <w:rsid w:val="004123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spacing0">
    <w:name w:val="msonospacing"/>
    <w:basedOn w:val="Normal"/>
    <w:uiPriority w:val="99"/>
    <w:rsid w:val="00A21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7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546</TotalTime>
  <Pages>4</Pages>
  <Words>738</Words>
  <Characters>4213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jhfjhfjf</cp:lastModifiedBy>
  <cp:revision>33</cp:revision>
  <cp:lastPrinted>2024-10-28T02:17:00Z</cp:lastPrinted>
  <dcterms:created xsi:type="dcterms:W3CDTF">2021-11-25T06:44:00Z</dcterms:created>
  <dcterms:modified xsi:type="dcterms:W3CDTF">2024-10-29T09:18:00Z</dcterms:modified>
</cp:coreProperties>
</file>